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6F" w:rsidRPr="00A11B6F" w:rsidRDefault="00A11B6F" w:rsidP="00A11B6F">
      <w:pPr>
        <w:spacing w:after="0" w:line="240" w:lineRule="auto"/>
        <w:jc w:val="center"/>
        <w:outlineLvl w:val="0"/>
        <w:rPr>
          <w:rFonts w:eastAsia="Calibri" w:cs="Times New Roman"/>
          <w:bCs/>
          <w:sz w:val="26"/>
          <w:szCs w:val="28"/>
        </w:rPr>
      </w:pPr>
      <w:r w:rsidRPr="00A11B6F">
        <w:rPr>
          <w:rFonts w:eastAsia="Calibri" w:cs="Times New Roman"/>
          <w:b/>
          <w:bCs/>
          <w:sz w:val="26"/>
          <w:szCs w:val="28"/>
        </w:rPr>
        <w:t>GIÁO ÁN THAO GIẢNG CHÀO MỪNG</w:t>
      </w:r>
      <w:r w:rsidR="00C01DC4">
        <w:rPr>
          <w:rFonts w:eastAsia="Calibri" w:cs="Times New Roman"/>
          <w:b/>
          <w:bCs/>
          <w:sz w:val="26"/>
          <w:szCs w:val="28"/>
        </w:rPr>
        <w:t xml:space="preserve"> NGÀY</w:t>
      </w:r>
      <w:r w:rsidRPr="00A11B6F">
        <w:rPr>
          <w:rFonts w:eastAsia="Calibri" w:cs="Times New Roman"/>
          <w:b/>
          <w:bCs/>
          <w:sz w:val="26"/>
          <w:szCs w:val="28"/>
        </w:rPr>
        <w:t xml:space="preserve"> 8/3</w:t>
      </w:r>
    </w:p>
    <w:p w:rsidR="00A11B6F" w:rsidRPr="00A11B6F" w:rsidRDefault="00A11B6F" w:rsidP="00A11B6F">
      <w:pPr>
        <w:spacing w:after="0" w:line="240" w:lineRule="auto"/>
        <w:jc w:val="center"/>
        <w:outlineLvl w:val="0"/>
        <w:rPr>
          <w:rFonts w:eastAsia="Calibri" w:cs="Times New Roman"/>
          <w:b/>
          <w:bCs/>
          <w:sz w:val="26"/>
          <w:szCs w:val="28"/>
        </w:rPr>
      </w:pPr>
      <w:r w:rsidRPr="00A11B6F">
        <w:rPr>
          <w:rFonts w:eastAsia="Calibri" w:cs="Times New Roman"/>
          <w:b/>
          <w:bCs/>
          <w:sz w:val="26"/>
          <w:szCs w:val="28"/>
        </w:rPr>
        <w:t>NĂM HỌC 2020 - 2021.</w:t>
      </w:r>
    </w:p>
    <w:p w:rsidR="00A11B6F" w:rsidRPr="00A11B6F" w:rsidRDefault="00A11B6F" w:rsidP="00A11B6F">
      <w:pPr>
        <w:spacing w:after="0" w:line="240" w:lineRule="auto"/>
        <w:jc w:val="center"/>
        <w:rPr>
          <w:rFonts w:eastAsia="Calibri" w:cs="Times New Roman"/>
          <w:b/>
          <w:sz w:val="26"/>
          <w:szCs w:val="28"/>
        </w:rPr>
      </w:pPr>
      <w:r w:rsidRPr="00A11B6F">
        <w:rPr>
          <w:rFonts w:ascii="Calibri" w:eastAsia="Calibri" w:hAnsi="Calibr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2F25B" wp14:editId="4A2862ED">
                <wp:simplePos x="0" y="0"/>
                <wp:positionH relativeFrom="column">
                  <wp:posOffset>2123923</wp:posOffset>
                </wp:positionH>
                <wp:positionV relativeFrom="paragraph">
                  <wp:posOffset>63297</wp:posOffset>
                </wp:positionV>
                <wp:extent cx="1470355" cy="0"/>
                <wp:effectExtent l="0" t="0" r="1587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5pt" to="283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Y1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/CkdTyY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"/>
            </w:pict>
          </mc:Fallback>
        </mc:AlternateContent>
      </w:r>
    </w:p>
    <w:p w:rsidR="00A11B6F" w:rsidRPr="00A11B6F" w:rsidRDefault="00A11B6F" w:rsidP="00A11B6F">
      <w:pPr>
        <w:spacing w:after="0" w:line="240" w:lineRule="auto"/>
        <w:jc w:val="center"/>
        <w:rPr>
          <w:rFonts w:eastAsia="Calibri" w:cs="Times New Roman"/>
          <w:b/>
          <w:sz w:val="26"/>
          <w:szCs w:val="28"/>
        </w:rPr>
      </w:pPr>
      <w:r w:rsidRPr="00A11B6F">
        <w:rPr>
          <w:rFonts w:eastAsia="Calibri" w:cs="Times New Roman"/>
          <w:b/>
          <w:sz w:val="26"/>
          <w:szCs w:val="28"/>
        </w:rPr>
        <w:t xml:space="preserve">CHỦ ĐỀ: NGÀY 8/3; PTGT &amp; LLGT. </w:t>
      </w:r>
    </w:p>
    <w:p w:rsidR="00A11B6F" w:rsidRPr="00A11B6F" w:rsidRDefault="00A11B6F" w:rsidP="00A11B6F">
      <w:pPr>
        <w:spacing w:after="0" w:line="240" w:lineRule="auto"/>
        <w:jc w:val="center"/>
        <w:rPr>
          <w:rFonts w:eastAsia="Calibri" w:cs="Times New Roman"/>
          <w:b/>
          <w:sz w:val="26"/>
          <w:szCs w:val="28"/>
        </w:rPr>
      </w:pPr>
      <w:r w:rsidRPr="00A11B6F">
        <w:rPr>
          <w:rFonts w:eastAsia="Calibri" w:cs="Times New Roman"/>
          <w:b/>
          <w:sz w:val="26"/>
          <w:szCs w:val="28"/>
        </w:rPr>
        <w:t>CHỦ ĐỀ NHÁNH:PT &amp;LLGT ĐƯỜNG BỘ.</w:t>
      </w:r>
    </w:p>
    <w:p w:rsidR="00A11B6F" w:rsidRPr="00A11B6F" w:rsidRDefault="00A11B6F" w:rsidP="00A11B6F">
      <w:pPr>
        <w:spacing w:after="0" w:line="240" w:lineRule="auto"/>
        <w:jc w:val="center"/>
        <w:rPr>
          <w:rFonts w:eastAsia="Calibri" w:cs="Times New Roman"/>
          <w:b/>
          <w:sz w:val="26"/>
          <w:szCs w:val="28"/>
        </w:rPr>
      </w:pPr>
      <w:r w:rsidRPr="00A11B6F">
        <w:rPr>
          <w:rFonts w:eastAsia="Calibri" w:cs="Times New Roman"/>
          <w:b/>
          <w:sz w:val="26"/>
          <w:szCs w:val="28"/>
        </w:rPr>
        <w:t>LĨNH VỰC:Phát triể</w:t>
      </w:r>
      <w:r>
        <w:rPr>
          <w:rFonts w:eastAsia="Calibri" w:cs="Times New Roman"/>
          <w:b/>
          <w:sz w:val="26"/>
          <w:szCs w:val="28"/>
        </w:rPr>
        <w:t>n thẩm mĩ</w:t>
      </w:r>
      <w:r w:rsidRPr="00A11B6F">
        <w:rPr>
          <w:rFonts w:eastAsia="Calibri" w:cs="Times New Roman"/>
          <w:b/>
          <w:sz w:val="26"/>
          <w:szCs w:val="28"/>
        </w:rPr>
        <w:t xml:space="preserve">  </w:t>
      </w:r>
    </w:p>
    <w:p w:rsidR="00A11B6F" w:rsidRPr="00A11B6F" w:rsidRDefault="00A11B6F" w:rsidP="00A11B6F">
      <w:pPr>
        <w:spacing w:after="0" w:line="240" w:lineRule="auto"/>
        <w:jc w:val="center"/>
        <w:rPr>
          <w:rFonts w:eastAsia="Calibri" w:cs="Times New Roman"/>
          <w:b/>
          <w:sz w:val="26"/>
          <w:szCs w:val="28"/>
        </w:rPr>
      </w:pPr>
      <w:r w:rsidRPr="00A11B6F">
        <w:rPr>
          <w:rFonts w:eastAsia="Calibri" w:cs="Times New Roman"/>
          <w:b/>
          <w:sz w:val="26"/>
          <w:szCs w:val="28"/>
        </w:rPr>
        <w:t xml:space="preserve">TÊN HOẠT ĐỘNG: </w:t>
      </w:r>
      <w:r>
        <w:rPr>
          <w:rFonts w:eastAsia="Calibri" w:cs="Times New Roman"/>
          <w:b/>
          <w:sz w:val="26"/>
          <w:szCs w:val="28"/>
        </w:rPr>
        <w:t>Vẽ và tô màu ô tô</w:t>
      </w:r>
    </w:p>
    <w:p w:rsidR="00A11B6F" w:rsidRPr="00A11B6F" w:rsidRDefault="00A11B6F" w:rsidP="00A11B6F">
      <w:pPr>
        <w:spacing w:after="0" w:line="240" w:lineRule="auto"/>
        <w:jc w:val="center"/>
        <w:rPr>
          <w:rFonts w:eastAsia="Calibri" w:cs="Times New Roman"/>
          <w:sz w:val="26"/>
          <w:szCs w:val="28"/>
        </w:rPr>
      </w:pPr>
      <w:r w:rsidRPr="00A11B6F">
        <w:rPr>
          <w:rFonts w:eastAsia="Calibri" w:cs="Times New Roman"/>
          <w:sz w:val="26"/>
          <w:szCs w:val="28"/>
        </w:rPr>
        <w:t>Lớp: Mẫu giáo lớn Lầu Hời.</w:t>
      </w:r>
    </w:p>
    <w:p w:rsidR="00A11B6F" w:rsidRPr="00A11B6F" w:rsidRDefault="00A11B6F" w:rsidP="00A11B6F">
      <w:pPr>
        <w:spacing w:after="0" w:line="240" w:lineRule="auto"/>
        <w:jc w:val="center"/>
        <w:rPr>
          <w:rFonts w:eastAsia="Calibri" w:cs="Times New Roman"/>
          <w:sz w:val="26"/>
          <w:szCs w:val="28"/>
        </w:rPr>
      </w:pPr>
      <w:r w:rsidRPr="00A11B6F">
        <w:rPr>
          <w:rFonts w:eastAsia="Calibri" w:cs="Times New Roman"/>
          <w:sz w:val="26"/>
          <w:szCs w:val="28"/>
        </w:rPr>
        <w:t>Thời gian : 35- 40 phút</w:t>
      </w:r>
    </w:p>
    <w:p w:rsidR="00A11B6F" w:rsidRPr="00A11B6F" w:rsidRDefault="00A11B6F" w:rsidP="00A11B6F">
      <w:pPr>
        <w:spacing w:after="0"/>
        <w:jc w:val="center"/>
        <w:rPr>
          <w:rFonts w:eastAsia="Calibri" w:cs="Times New Roman"/>
          <w:sz w:val="26"/>
          <w:szCs w:val="28"/>
        </w:rPr>
      </w:pPr>
      <w:r w:rsidRPr="00A11B6F">
        <w:rPr>
          <w:rFonts w:eastAsia="Calibri" w:cs="Times New Roman"/>
          <w:sz w:val="26"/>
          <w:szCs w:val="28"/>
        </w:rPr>
        <w:t xml:space="preserve">Người dạy : </w:t>
      </w:r>
      <w:r>
        <w:rPr>
          <w:rFonts w:eastAsia="Calibri" w:cs="Times New Roman"/>
          <w:sz w:val="26"/>
          <w:szCs w:val="28"/>
        </w:rPr>
        <w:t>Lò Thị Dung</w:t>
      </w:r>
      <w:r w:rsidRPr="00A11B6F">
        <w:rPr>
          <w:rFonts w:eastAsia="Calibri" w:cs="Times New Roman"/>
          <w:sz w:val="26"/>
          <w:szCs w:val="28"/>
        </w:rPr>
        <w:t>.</w:t>
      </w:r>
    </w:p>
    <w:p w:rsidR="00A11B6F" w:rsidRPr="00A11B6F" w:rsidRDefault="00A11B6F" w:rsidP="00A11B6F">
      <w:pPr>
        <w:jc w:val="center"/>
        <w:rPr>
          <w:rFonts w:eastAsia="Calibri" w:cs="Times New Roman"/>
          <w:sz w:val="26"/>
          <w:szCs w:val="28"/>
        </w:rPr>
      </w:pPr>
      <w:r>
        <w:rPr>
          <w:rFonts w:eastAsia="Calibri" w:cs="Times New Roman"/>
          <w:sz w:val="26"/>
          <w:szCs w:val="28"/>
        </w:rPr>
        <w:t>Ngày</w:t>
      </w:r>
      <w:r w:rsidRPr="00A11B6F">
        <w:rPr>
          <w:rFonts w:eastAsia="Calibri" w:cs="Times New Roman"/>
          <w:sz w:val="26"/>
          <w:szCs w:val="28"/>
        </w:rPr>
        <w:t xml:space="preserve"> dạy: 10/3/2021.</w:t>
      </w:r>
    </w:p>
    <w:p w:rsidR="00A11B6F" w:rsidRPr="00A11B6F" w:rsidRDefault="00A11B6F" w:rsidP="00A11B6F">
      <w:pPr>
        <w:spacing w:after="0"/>
        <w:rPr>
          <w:rFonts w:eastAsia="Calibri" w:cs="Times New Roman"/>
          <w:sz w:val="26"/>
          <w:szCs w:val="28"/>
          <w:lang w:val="nl-NL"/>
        </w:rPr>
      </w:pPr>
      <w:r w:rsidRPr="00A11B6F">
        <w:rPr>
          <w:rFonts w:eastAsia="Calibri" w:cs="Times New Roman"/>
          <w:b/>
          <w:bCs/>
          <w:sz w:val="26"/>
          <w:szCs w:val="28"/>
          <w:lang w:val="nl-NL"/>
        </w:rPr>
        <w:t>l. Mục đích yêu cầu</w:t>
      </w:r>
      <w:r w:rsidRPr="00A11B6F">
        <w:rPr>
          <w:rFonts w:eastAsia="Calibri" w:cs="Times New Roman"/>
          <w:sz w:val="26"/>
          <w:szCs w:val="28"/>
          <w:lang w:val="nl-NL"/>
        </w:rPr>
        <w:t xml:space="preserve"> :</w:t>
      </w:r>
    </w:p>
    <w:p w:rsidR="00A11B6F" w:rsidRDefault="00A11B6F" w:rsidP="00A11B6F">
      <w:pPr>
        <w:spacing w:after="0"/>
        <w:rPr>
          <w:rFonts w:eastAsia="Calibri" w:cs="Times New Roman"/>
          <w:sz w:val="26"/>
          <w:szCs w:val="28"/>
          <w:lang w:val="nl-NL"/>
        </w:rPr>
      </w:pPr>
      <w:r w:rsidRPr="00A11B6F">
        <w:rPr>
          <w:rFonts w:eastAsia="Calibri" w:cs="Times New Roman"/>
          <w:b/>
          <w:i/>
          <w:sz w:val="26"/>
          <w:szCs w:val="28"/>
          <w:lang w:val="nl-NL"/>
        </w:rPr>
        <w:t xml:space="preserve">  1. Kiến thức</w:t>
      </w:r>
      <w:r w:rsidRPr="00A11B6F">
        <w:rPr>
          <w:rFonts w:eastAsia="Calibri" w:cs="Times New Roman"/>
          <w:sz w:val="26"/>
          <w:szCs w:val="28"/>
          <w:lang w:val="nl-NL"/>
        </w:rPr>
        <w:t>:</w:t>
      </w:r>
    </w:p>
    <w:p w:rsidR="00712E5A" w:rsidRDefault="00A11B6F" w:rsidP="00C01DC4">
      <w:pPr>
        <w:spacing w:after="0"/>
        <w:jc w:val="both"/>
        <w:rPr>
          <w:rFonts w:eastAsia="Times New Roman" w:cs="Times New Roman"/>
          <w:bCs/>
          <w:sz w:val="26"/>
          <w:szCs w:val="26"/>
          <w:lang w:val="de-DE"/>
        </w:rPr>
      </w:pPr>
      <w:r>
        <w:rPr>
          <w:rFonts w:eastAsia="Calibri" w:cs="Times New Roman"/>
          <w:sz w:val="26"/>
          <w:szCs w:val="28"/>
          <w:lang w:val="nl-NL"/>
        </w:rPr>
        <w:t>- Tr</w:t>
      </w:r>
      <w:r w:rsidR="00C01DC4">
        <w:rPr>
          <w:rFonts w:eastAsia="Calibri" w:cs="Times New Roman"/>
          <w:sz w:val="26"/>
          <w:szCs w:val="28"/>
          <w:lang w:val="nl-NL"/>
        </w:rPr>
        <w:t xml:space="preserve">ẻ </w:t>
      </w:r>
      <w:r w:rsidR="00C01DC4" w:rsidRPr="00E530A3">
        <w:rPr>
          <w:rFonts w:eastAsia="Times New Roman" w:cs="Times New Roman"/>
          <w:bCs/>
          <w:sz w:val="26"/>
          <w:szCs w:val="26"/>
          <w:lang w:val="de-DE"/>
        </w:rPr>
        <w:t>biết phối hợp</w:t>
      </w:r>
      <w:r w:rsidR="00774B6D">
        <w:rPr>
          <w:rFonts w:eastAsia="Times New Roman" w:cs="Times New Roman"/>
          <w:bCs/>
          <w:sz w:val="26"/>
          <w:szCs w:val="26"/>
          <w:lang w:val="de-DE"/>
        </w:rPr>
        <w:t xml:space="preserve"> các kĩ năng vẽ, tô </w:t>
      </w:r>
      <w:r w:rsidR="00C01DC4" w:rsidRPr="00E530A3">
        <w:rPr>
          <w:rFonts w:eastAsia="Times New Roman" w:cs="Times New Roman"/>
          <w:bCs/>
          <w:sz w:val="26"/>
          <w:szCs w:val="26"/>
          <w:lang w:val="de-DE"/>
        </w:rPr>
        <w:t>các màu sắc k</w:t>
      </w:r>
      <w:r w:rsidR="00C01DC4">
        <w:rPr>
          <w:rFonts w:eastAsia="Times New Roman" w:cs="Times New Roman"/>
          <w:bCs/>
          <w:sz w:val="26"/>
          <w:szCs w:val="26"/>
          <w:lang w:val="de-DE"/>
        </w:rPr>
        <w:t>hác nhau để tạo ra 1 bức tranh về ô tô có màu sắc, kích thước, hình dáng đẹp và bố cục cân đối</w:t>
      </w:r>
      <w:r w:rsidR="00846FF7">
        <w:rPr>
          <w:rFonts w:eastAsia="Times New Roman" w:cs="Times New Roman"/>
          <w:bCs/>
          <w:sz w:val="26"/>
          <w:szCs w:val="26"/>
          <w:lang w:val="de-DE"/>
        </w:rPr>
        <w:t xml:space="preserve">. Trẻ biết sáng tạo thêm các chi tiết </w:t>
      </w:r>
      <w:r w:rsidR="00774B6D">
        <w:rPr>
          <w:rFonts w:eastAsia="Times New Roman" w:cs="Times New Roman"/>
          <w:bCs/>
          <w:sz w:val="26"/>
          <w:szCs w:val="26"/>
          <w:lang w:val="de-DE"/>
        </w:rPr>
        <w:t>để bức tranh thêm sinh động.</w:t>
      </w:r>
    </w:p>
    <w:p w:rsidR="00C01DC4" w:rsidRDefault="00C01DC4" w:rsidP="00A11B6F">
      <w:pPr>
        <w:spacing w:after="0"/>
        <w:rPr>
          <w:rFonts w:eastAsia="Calibri" w:cs="Times New Roman"/>
          <w:sz w:val="26"/>
          <w:szCs w:val="28"/>
          <w:lang w:val="nl-NL"/>
        </w:rPr>
      </w:pPr>
      <w:r>
        <w:rPr>
          <w:rFonts w:eastAsia="Times New Roman" w:cs="Times New Roman"/>
          <w:bCs/>
          <w:sz w:val="26"/>
          <w:szCs w:val="26"/>
          <w:lang w:val="de-DE"/>
        </w:rPr>
        <w:t>- Trẻ biết nhận xét sản phẩm của mình và của bạn.</w:t>
      </w:r>
    </w:p>
    <w:p w:rsidR="00712E5A" w:rsidRPr="00C01DC4" w:rsidRDefault="00712E5A" w:rsidP="00712E5A">
      <w:pPr>
        <w:spacing w:after="0" w:line="240" w:lineRule="auto"/>
        <w:rPr>
          <w:rFonts w:eastAsia="Times New Roman" w:cs="Times New Roman"/>
          <w:bCs/>
          <w:sz w:val="26"/>
          <w:szCs w:val="26"/>
          <w:lang w:val="de-DE"/>
        </w:rPr>
      </w:pPr>
      <w:r w:rsidRPr="00E530A3">
        <w:rPr>
          <w:rFonts w:eastAsia="Times New Roman" w:cs="Times New Roman"/>
          <w:bCs/>
          <w:sz w:val="26"/>
          <w:szCs w:val="26"/>
          <w:lang w:val="de-DE"/>
        </w:rPr>
        <w:t xml:space="preserve">-Trẻ biết tên gọị, đặc điểm, màu sắc và nơi hoạt động của </w:t>
      </w:r>
      <w:r w:rsidR="00C01DC4">
        <w:rPr>
          <w:rFonts w:eastAsia="Times New Roman" w:cs="Times New Roman"/>
          <w:bCs/>
          <w:sz w:val="26"/>
          <w:szCs w:val="26"/>
          <w:lang w:val="de-DE"/>
        </w:rPr>
        <w:t xml:space="preserve"> ô </w:t>
      </w:r>
      <w:r>
        <w:rPr>
          <w:rFonts w:eastAsia="Times New Roman" w:cs="Times New Roman"/>
          <w:bCs/>
          <w:sz w:val="26"/>
          <w:szCs w:val="26"/>
          <w:lang w:val="de-DE"/>
        </w:rPr>
        <w:t>tô</w:t>
      </w:r>
      <w:r w:rsidRPr="00E530A3">
        <w:rPr>
          <w:rFonts w:eastAsia="Times New Roman" w:cs="Times New Roman"/>
          <w:bCs/>
          <w:sz w:val="26"/>
          <w:szCs w:val="26"/>
          <w:lang w:val="de-DE"/>
        </w:rPr>
        <w:t xml:space="preserve">. Biết </w:t>
      </w:r>
      <w:r>
        <w:rPr>
          <w:rFonts w:eastAsia="Times New Roman" w:cs="Times New Roman"/>
          <w:bCs/>
          <w:sz w:val="26"/>
          <w:szCs w:val="26"/>
          <w:lang w:val="de-DE"/>
        </w:rPr>
        <w:t>ô tô</w:t>
      </w:r>
      <w:r w:rsidRPr="00E530A3">
        <w:rPr>
          <w:rFonts w:eastAsia="Times New Roman" w:cs="Times New Roman"/>
          <w:bCs/>
          <w:sz w:val="26"/>
          <w:szCs w:val="26"/>
          <w:lang w:val="de-DE"/>
        </w:rPr>
        <w:t xml:space="preserve"> là phương tiện giao thông đường </w:t>
      </w:r>
      <w:r>
        <w:rPr>
          <w:rFonts w:eastAsia="Times New Roman" w:cs="Times New Roman"/>
          <w:bCs/>
          <w:sz w:val="26"/>
          <w:szCs w:val="26"/>
          <w:lang w:val="de-DE"/>
        </w:rPr>
        <w:t>bộ</w:t>
      </w:r>
      <w:r w:rsidRPr="00E530A3">
        <w:rPr>
          <w:rFonts w:eastAsia="Times New Roman" w:cs="Times New Roman"/>
          <w:bCs/>
          <w:sz w:val="26"/>
          <w:szCs w:val="26"/>
          <w:lang w:val="de-DE"/>
        </w:rPr>
        <w:t>.</w:t>
      </w:r>
    </w:p>
    <w:p w:rsidR="00904D0C" w:rsidRDefault="00A11B6F" w:rsidP="00904D0C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de-DE"/>
        </w:rPr>
      </w:pPr>
      <w:r w:rsidRPr="00A11B6F">
        <w:rPr>
          <w:rFonts w:eastAsia="Calibri" w:cs="Times New Roman"/>
          <w:sz w:val="26"/>
          <w:szCs w:val="28"/>
        </w:rPr>
        <w:t xml:space="preserve"> </w:t>
      </w:r>
      <w:r w:rsidRPr="00A11B6F">
        <w:rPr>
          <w:rFonts w:eastAsia="Calibri" w:cs="Times New Roman"/>
          <w:b/>
          <w:i/>
          <w:sz w:val="26"/>
          <w:szCs w:val="28"/>
        </w:rPr>
        <w:t>2. Kĩ năng</w:t>
      </w:r>
      <w:r w:rsidRPr="00A11B6F">
        <w:rPr>
          <w:rFonts w:eastAsia="Calibri" w:cs="Times New Roman"/>
          <w:sz w:val="26"/>
          <w:szCs w:val="28"/>
        </w:rPr>
        <w:t>:</w:t>
      </w:r>
      <w:r w:rsidR="00904D0C" w:rsidRPr="00904D0C">
        <w:rPr>
          <w:rFonts w:eastAsia="Times New Roman" w:cs="Times New Roman"/>
          <w:b/>
          <w:bCs/>
          <w:sz w:val="26"/>
          <w:szCs w:val="26"/>
          <w:lang w:val="de-DE"/>
        </w:rPr>
        <w:t xml:space="preserve"> </w:t>
      </w:r>
    </w:p>
    <w:p w:rsidR="00C01DC4" w:rsidRDefault="00C01DC4" w:rsidP="00C01DC4">
      <w:pPr>
        <w:spacing w:after="0"/>
        <w:rPr>
          <w:rFonts w:eastAsia="Calibri" w:cs="Times New Roman"/>
          <w:sz w:val="26"/>
          <w:szCs w:val="28"/>
        </w:rPr>
      </w:pPr>
      <w:r w:rsidRPr="00A11B6F">
        <w:rPr>
          <w:rFonts w:eastAsia="Calibri" w:cs="Times New Roman"/>
          <w:sz w:val="26"/>
          <w:szCs w:val="28"/>
        </w:rPr>
        <w:t>- Rèn cho trẻ kỹ năng</w:t>
      </w:r>
      <w:r>
        <w:rPr>
          <w:rFonts w:eastAsia="Calibri" w:cs="Times New Roman"/>
          <w:sz w:val="26"/>
          <w:szCs w:val="28"/>
        </w:rPr>
        <w:t xml:space="preserve"> cầm bút, tư thế </w:t>
      </w:r>
      <w:r w:rsidRPr="00A11B6F">
        <w:rPr>
          <w:rFonts w:eastAsia="Calibri" w:cs="Times New Roman"/>
          <w:sz w:val="26"/>
          <w:szCs w:val="28"/>
        </w:rPr>
        <w:t xml:space="preserve"> </w:t>
      </w:r>
      <w:r>
        <w:rPr>
          <w:rFonts w:eastAsia="Calibri" w:cs="Times New Roman"/>
          <w:sz w:val="26"/>
          <w:szCs w:val="28"/>
        </w:rPr>
        <w:t>ngồi đúng cho trẻ</w:t>
      </w:r>
    </w:p>
    <w:p w:rsidR="00ED7FB6" w:rsidRPr="00A11B6F" w:rsidRDefault="00ED7FB6" w:rsidP="00A11B6F">
      <w:pPr>
        <w:spacing w:after="0"/>
        <w:rPr>
          <w:rFonts w:eastAsia="Calibri" w:cs="Times New Roman"/>
          <w:sz w:val="26"/>
          <w:szCs w:val="28"/>
        </w:rPr>
      </w:pPr>
      <w:r>
        <w:rPr>
          <w:rFonts w:eastAsia="Calibri" w:cs="Times New Roman"/>
          <w:sz w:val="26"/>
          <w:szCs w:val="28"/>
        </w:rPr>
        <w:t xml:space="preserve">- Rèn cho trẻ kĩ năng vẽ các nét thẳng, ngang, cong tròn khép kín để tạo thành ô tô. </w:t>
      </w:r>
    </w:p>
    <w:p w:rsidR="00A11B6F" w:rsidRDefault="00A11B6F" w:rsidP="00ED7FB6">
      <w:pPr>
        <w:spacing w:after="0"/>
        <w:rPr>
          <w:rFonts w:eastAsia="Calibri" w:cs="Times New Roman"/>
          <w:b/>
          <w:i/>
          <w:sz w:val="26"/>
          <w:szCs w:val="28"/>
        </w:rPr>
      </w:pPr>
      <w:r w:rsidRPr="00A11B6F">
        <w:rPr>
          <w:rFonts w:eastAsia="Calibri" w:cs="Times New Roman"/>
          <w:b/>
          <w:i/>
          <w:sz w:val="26"/>
          <w:szCs w:val="28"/>
        </w:rPr>
        <w:t>3. Thái độ:</w:t>
      </w:r>
    </w:p>
    <w:p w:rsidR="00904D0C" w:rsidRPr="00E530A3" w:rsidRDefault="00904D0C" w:rsidP="00904D0C">
      <w:pPr>
        <w:spacing w:after="0" w:line="240" w:lineRule="auto"/>
        <w:rPr>
          <w:rFonts w:eastAsia="Times New Roman" w:cs="Times New Roman"/>
          <w:bCs/>
          <w:sz w:val="26"/>
          <w:szCs w:val="26"/>
          <w:lang w:val="de-DE"/>
        </w:rPr>
      </w:pPr>
      <w:r w:rsidRPr="00E530A3">
        <w:rPr>
          <w:rFonts w:eastAsia="Times New Roman" w:cs="Times New Roman"/>
          <w:b/>
          <w:bCs/>
          <w:sz w:val="26"/>
          <w:szCs w:val="26"/>
          <w:lang w:val="de-DE"/>
        </w:rPr>
        <w:t xml:space="preserve">- </w:t>
      </w:r>
      <w:r w:rsidRPr="00E530A3">
        <w:rPr>
          <w:rFonts w:eastAsia="Times New Roman" w:cs="Times New Roman"/>
          <w:bCs/>
          <w:sz w:val="26"/>
          <w:szCs w:val="26"/>
          <w:lang w:val="de-DE"/>
        </w:rPr>
        <w:t>Trẻ tích cực hứng thú tham gia hoạt động.</w:t>
      </w:r>
    </w:p>
    <w:p w:rsidR="00904D0C" w:rsidRPr="00E530A3" w:rsidRDefault="00904D0C" w:rsidP="00904D0C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de-DE"/>
        </w:rPr>
      </w:pPr>
      <w:r w:rsidRPr="00E530A3">
        <w:rPr>
          <w:rFonts w:eastAsia="Times New Roman" w:cs="Times New Roman"/>
          <w:bCs/>
          <w:sz w:val="26"/>
          <w:szCs w:val="26"/>
          <w:lang w:val="de-DE"/>
        </w:rPr>
        <w:t>- Trẻ</w:t>
      </w:r>
      <w:r w:rsidRPr="00E530A3">
        <w:rPr>
          <w:rFonts w:eastAsia="Times New Roman" w:cs="Times New Roman"/>
          <w:sz w:val="26"/>
          <w:szCs w:val="26"/>
          <w:lang w:val="de-DE"/>
        </w:rPr>
        <w:t xml:space="preserve"> có ý thức học để tạo ra sản phẩm, biết giữ gìn sản phẩm.</w:t>
      </w:r>
    </w:p>
    <w:p w:rsidR="008B73EF" w:rsidRPr="00A11B6F" w:rsidRDefault="008B73EF" w:rsidP="00904D0C">
      <w:pPr>
        <w:spacing w:after="0"/>
        <w:rPr>
          <w:rFonts w:eastAsia="Calibri" w:cs="Times New Roman"/>
          <w:sz w:val="26"/>
          <w:szCs w:val="28"/>
        </w:rPr>
      </w:pPr>
      <w:r>
        <w:rPr>
          <w:rFonts w:eastAsia="Calibri" w:cs="Times New Roman"/>
          <w:sz w:val="26"/>
          <w:szCs w:val="28"/>
        </w:rPr>
        <w:t xml:space="preserve">- </w:t>
      </w:r>
      <w:r w:rsidR="00C01DC4">
        <w:rPr>
          <w:rFonts w:eastAsia="Calibri" w:cs="Times New Roman"/>
          <w:sz w:val="26"/>
          <w:szCs w:val="28"/>
        </w:rPr>
        <w:t xml:space="preserve">Trẻ có ý thức chấp hành luật giao thông </w:t>
      </w:r>
      <w:r>
        <w:rPr>
          <w:rFonts w:eastAsia="Calibri" w:cs="Times New Roman"/>
          <w:sz w:val="26"/>
          <w:szCs w:val="28"/>
        </w:rPr>
        <w:t>khi ngồi trên xe ô tô không thò đầu thò tay ra ngoài ra cửa sổ.</w:t>
      </w:r>
      <w:bookmarkStart w:id="0" w:name="_GoBack"/>
      <w:bookmarkEnd w:id="0"/>
    </w:p>
    <w:p w:rsidR="00A11B6F" w:rsidRPr="00A11B6F" w:rsidRDefault="00A11B6F" w:rsidP="00A11B6F">
      <w:pPr>
        <w:spacing w:after="0"/>
        <w:rPr>
          <w:rFonts w:eastAsia="Calibri" w:cs="Times New Roman"/>
          <w:b/>
          <w:sz w:val="26"/>
          <w:szCs w:val="28"/>
        </w:rPr>
      </w:pPr>
      <w:r w:rsidRPr="00A11B6F">
        <w:rPr>
          <w:rFonts w:eastAsia="Calibri" w:cs="Times New Roman"/>
          <w:b/>
          <w:sz w:val="26"/>
          <w:szCs w:val="28"/>
        </w:rPr>
        <w:t>II. Chuẩn bị :</w:t>
      </w:r>
    </w:p>
    <w:p w:rsidR="00A11B6F" w:rsidRPr="00A11B6F" w:rsidRDefault="00A11B6F" w:rsidP="00A11B6F">
      <w:pPr>
        <w:spacing w:after="0"/>
        <w:rPr>
          <w:rFonts w:eastAsia="Calibri" w:cs="Times New Roman"/>
          <w:sz w:val="26"/>
          <w:szCs w:val="28"/>
        </w:rPr>
      </w:pPr>
      <w:r w:rsidRPr="00A11B6F">
        <w:rPr>
          <w:rFonts w:eastAsia="Calibri" w:cs="Times New Roman"/>
          <w:b/>
          <w:sz w:val="26"/>
          <w:szCs w:val="28"/>
        </w:rPr>
        <w:t xml:space="preserve">* </w:t>
      </w:r>
      <w:r w:rsidRPr="00A11B6F">
        <w:rPr>
          <w:rFonts w:eastAsia="Calibri" w:cs="Times New Roman"/>
          <w:b/>
          <w:i/>
          <w:sz w:val="26"/>
          <w:szCs w:val="28"/>
        </w:rPr>
        <w:t>Đồ dùng của cô</w:t>
      </w:r>
      <w:r w:rsidRPr="00A11B6F">
        <w:rPr>
          <w:rFonts w:eastAsia="Calibri" w:cs="Times New Roman"/>
          <w:sz w:val="26"/>
          <w:szCs w:val="28"/>
        </w:rPr>
        <w:t xml:space="preserve">: </w:t>
      </w:r>
    </w:p>
    <w:p w:rsidR="00A11B6F" w:rsidRDefault="00A11B6F" w:rsidP="00A11B6F">
      <w:pPr>
        <w:spacing w:after="0"/>
        <w:rPr>
          <w:rFonts w:eastAsia="Calibri" w:cs="Times New Roman"/>
          <w:sz w:val="26"/>
          <w:szCs w:val="28"/>
        </w:rPr>
      </w:pPr>
      <w:r w:rsidRPr="00A11B6F">
        <w:rPr>
          <w:rFonts w:eastAsia="Calibri" w:cs="Times New Roman"/>
          <w:sz w:val="26"/>
          <w:szCs w:val="28"/>
        </w:rPr>
        <w:t>- Máy vi tính, máy chiếu.</w:t>
      </w:r>
    </w:p>
    <w:p w:rsidR="00C01DC4" w:rsidRDefault="00A11B6F" w:rsidP="00A11B6F">
      <w:pPr>
        <w:spacing w:after="0"/>
        <w:rPr>
          <w:rFonts w:eastAsia="Calibri" w:cs="Times New Roman"/>
          <w:sz w:val="26"/>
          <w:szCs w:val="28"/>
        </w:rPr>
      </w:pPr>
      <w:r>
        <w:rPr>
          <w:rFonts w:eastAsia="Calibri" w:cs="Times New Roman"/>
          <w:sz w:val="26"/>
          <w:szCs w:val="28"/>
        </w:rPr>
        <w:t xml:space="preserve">- Nhạc </w:t>
      </w:r>
      <w:r w:rsidR="00213B7D">
        <w:rPr>
          <w:rFonts w:eastAsia="Calibri" w:cs="Times New Roman"/>
          <w:sz w:val="26"/>
          <w:szCs w:val="28"/>
        </w:rPr>
        <w:t>bài hát: “ Em tập lái ô tô”</w:t>
      </w:r>
      <w:r>
        <w:rPr>
          <w:rFonts w:eastAsia="Calibri" w:cs="Times New Roman"/>
          <w:sz w:val="26"/>
          <w:szCs w:val="28"/>
        </w:rPr>
        <w:t>, v</w:t>
      </w:r>
      <w:r w:rsidR="00213B7D">
        <w:rPr>
          <w:rFonts w:eastAsia="Calibri" w:cs="Times New Roman"/>
          <w:sz w:val="26"/>
          <w:szCs w:val="28"/>
        </w:rPr>
        <w:t>ở</w:t>
      </w:r>
      <w:r>
        <w:rPr>
          <w:rFonts w:eastAsia="Calibri" w:cs="Times New Roman"/>
          <w:sz w:val="26"/>
          <w:szCs w:val="28"/>
        </w:rPr>
        <w:t xml:space="preserve"> vẽ, màu, video về ô tô</w:t>
      </w:r>
    </w:p>
    <w:p w:rsidR="00213B7D" w:rsidRPr="00C01DC4" w:rsidRDefault="00A11B6F" w:rsidP="00A11B6F">
      <w:pPr>
        <w:spacing w:after="0"/>
        <w:rPr>
          <w:rFonts w:eastAsia="Calibri" w:cs="Times New Roman"/>
          <w:sz w:val="26"/>
          <w:szCs w:val="28"/>
        </w:rPr>
      </w:pPr>
      <w:r w:rsidRPr="00A11B6F">
        <w:rPr>
          <w:rFonts w:eastAsia="Calibri" w:cs="Times New Roman"/>
          <w:b/>
          <w:i/>
          <w:sz w:val="26"/>
          <w:szCs w:val="28"/>
        </w:rPr>
        <w:t>* Đồ dùng của trẻ:</w:t>
      </w:r>
    </w:p>
    <w:p w:rsidR="00213B7D" w:rsidRDefault="00213B7D" w:rsidP="00A11B6F">
      <w:pPr>
        <w:spacing w:after="0"/>
        <w:rPr>
          <w:rFonts w:eastAsia="Calibri" w:cs="Times New Roman"/>
          <w:b/>
          <w:i/>
          <w:sz w:val="26"/>
          <w:szCs w:val="28"/>
        </w:rPr>
      </w:pPr>
      <w:r w:rsidRPr="00213B7D">
        <w:rPr>
          <w:rFonts w:eastAsia="Calibri" w:cs="Times New Roman"/>
          <w:b/>
          <w:i/>
          <w:iCs/>
          <w:sz w:val="26"/>
          <w:szCs w:val="26"/>
          <w:lang w:val="de-DE"/>
        </w:rPr>
        <w:t xml:space="preserve">- </w:t>
      </w:r>
      <w:r w:rsidRPr="00213B7D">
        <w:rPr>
          <w:rFonts w:eastAsia="Calibri" w:cs="Times New Roman"/>
          <w:sz w:val="26"/>
          <w:szCs w:val="26"/>
          <w:lang w:val="de-DE"/>
        </w:rPr>
        <w:t xml:space="preserve">Bàn ghế, bút màu, </w:t>
      </w:r>
      <w:r>
        <w:rPr>
          <w:rFonts w:eastAsia="Calibri" w:cs="Times New Roman"/>
          <w:sz w:val="26"/>
          <w:szCs w:val="26"/>
          <w:lang w:val="de-DE"/>
        </w:rPr>
        <w:t xml:space="preserve">vở vẽ </w:t>
      </w:r>
      <w:r w:rsidRPr="00213B7D">
        <w:rPr>
          <w:rFonts w:eastAsia="Calibri" w:cs="Times New Roman"/>
          <w:sz w:val="26"/>
          <w:szCs w:val="26"/>
          <w:lang w:val="de-DE"/>
        </w:rPr>
        <w:t xml:space="preserve">, </w:t>
      </w:r>
      <w:r w:rsidRPr="00213B7D">
        <w:rPr>
          <w:rFonts w:eastAsia="Calibri" w:cs="Times New Roman"/>
          <w:color w:val="FF0000"/>
          <w:sz w:val="26"/>
          <w:szCs w:val="26"/>
          <w:lang w:val="de-DE"/>
        </w:rPr>
        <w:t>khăn lau tay</w:t>
      </w:r>
    </w:p>
    <w:p w:rsidR="00A11B6F" w:rsidRPr="00213B7D" w:rsidRDefault="00A11B6F" w:rsidP="00213B7D">
      <w:pPr>
        <w:spacing w:after="0"/>
        <w:rPr>
          <w:rFonts w:eastAsia="Calibri" w:cs="Times New Roman"/>
          <w:b/>
          <w:i/>
          <w:sz w:val="26"/>
          <w:szCs w:val="28"/>
        </w:rPr>
      </w:pPr>
      <w:r w:rsidRPr="00A11B6F">
        <w:rPr>
          <w:rFonts w:eastAsia="Calibri" w:cs="Times New Roman"/>
          <w:b/>
          <w:i/>
          <w:sz w:val="26"/>
          <w:szCs w:val="28"/>
        </w:rPr>
        <w:t xml:space="preserve"> </w:t>
      </w:r>
      <w:r w:rsidRPr="00A11B6F">
        <w:rPr>
          <w:rFonts w:eastAsia="Calibri" w:cs="Times New Roman"/>
          <w:sz w:val="26"/>
          <w:szCs w:val="28"/>
        </w:rPr>
        <w:t>- Tâm thế thoải mái.</w:t>
      </w:r>
    </w:p>
    <w:p w:rsidR="00A11B6F" w:rsidRPr="00A11B6F" w:rsidRDefault="00A11B6F" w:rsidP="00A11B6F">
      <w:pPr>
        <w:spacing w:after="0"/>
        <w:outlineLvl w:val="0"/>
        <w:rPr>
          <w:rFonts w:eastAsia="Calibri" w:cs="Times New Roman"/>
          <w:b/>
          <w:sz w:val="26"/>
          <w:szCs w:val="28"/>
          <w:lang w:val="nl-NL"/>
        </w:rPr>
      </w:pPr>
      <w:r w:rsidRPr="00A11B6F">
        <w:rPr>
          <w:rFonts w:eastAsia="Calibri" w:cs="Times New Roman"/>
          <w:b/>
          <w:sz w:val="26"/>
          <w:szCs w:val="28"/>
          <w:lang w:val="nl-NL"/>
        </w:rPr>
        <w:t xml:space="preserve">III. Tổ chức hoạt động: 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740"/>
        <w:gridCol w:w="3332"/>
      </w:tblGrid>
      <w:tr w:rsidR="00A11B6F" w:rsidRPr="00A11B6F" w:rsidTr="00A11B6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6F" w:rsidRPr="00A11B6F" w:rsidRDefault="00A11B6F" w:rsidP="00A11B6F">
            <w:pPr>
              <w:tabs>
                <w:tab w:val="center" w:pos="4320"/>
                <w:tab w:val="right" w:pos="8640"/>
              </w:tabs>
              <w:spacing w:after="0"/>
              <w:rPr>
                <w:rFonts w:eastAsia="Calibri" w:cs="Times New Roman"/>
                <w:b/>
                <w:sz w:val="26"/>
                <w:szCs w:val="28"/>
                <w:lang w:val="nl-NL"/>
              </w:rPr>
            </w:pPr>
            <w:r w:rsidRPr="00A11B6F">
              <w:rPr>
                <w:rFonts w:eastAsia="Calibri" w:cs="Times New Roman"/>
                <w:b/>
                <w:sz w:val="26"/>
                <w:szCs w:val="28"/>
                <w:lang w:val="nl-NL"/>
              </w:rPr>
              <w:t>Hoạt động của cô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6F" w:rsidRPr="00A11B6F" w:rsidRDefault="00A11B6F" w:rsidP="00A11B6F">
            <w:pPr>
              <w:tabs>
                <w:tab w:val="center" w:pos="4320"/>
                <w:tab w:val="right" w:pos="8640"/>
              </w:tabs>
              <w:spacing w:after="0"/>
              <w:rPr>
                <w:rFonts w:eastAsia="Calibri" w:cs="Times New Roman"/>
                <w:b/>
                <w:sz w:val="26"/>
                <w:szCs w:val="28"/>
                <w:lang w:val="nl-NL"/>
              </w:rPr>
            </w:pPr>
            <w:r w:rsidRPr="00A11B6F">
              <w:rPr>
                <w:rFonts w:eastAsia="Calibri" w:cs="Times New Roman"/>
                <w:b/>
                <w:sz w:val="26"/>
                <w:szCs w:val="28"/>
                <w:lang w:val="nl-NL"/>
              </w:rPr>
              <w:t>Hoạt động của trẻ</w:t>
            </w:r>
          </w:p>
        </w:tc>
      </w:tr>
      <w:tr w:rsidR="00A11B6F" w:rsidRPr="00A11B6F" w:rsidTr="00A11B6F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  <w:t xml:space="preserve">1. Hoạt động1: </w:t>
            </w:r>
            <w:r w:rsidRPr="00E530A3"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t>Bé với một số phương tiện giao thông</w:t>
            </w:r>
          </w:p>
          <w:p w:rsidR="00904D0C" w:rsidRPr="00904D0C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Cho trẻ xem hình ảnh 1 số phương tiện giao thông đường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bộ.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Trò chuyện với trẻ về 1 số phương tiện giao thông 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+ Đây là phương tiện giao thông gì?</w:t>
            </w:r>
          </w:p>
          <w:p w:rsidR="00904D0C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+ Phương tiện giao thông đường gì?</w:t>
            </w:r>
          </w:p>
          <w:p w:rsidR="00C01DC4" w:rsidRDefault="00C01DC4" w:rsidP="00C01DC4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+ Ô tô dùng để làm gì?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  <w:p w:rsidR="00C01DC4" w:rsidRPr="00C01DC4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lastRenderedPageBreak/>
              <w:t xml:space="preserve">+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Ô tô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là phương tiện giao thông đường gì?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Cho trẻ kể thêm 1 số phương tiện gia</w:t>
            </w:r>
            <w:r w:rsidR="00E14558">
              <w:rPr>
                <w:rFonts w:eastAsia="Times New Roman" w:cs="Times New Roman"/>
                <w:sz w:val="26"/>
                <w:szCs w:val="26"/>
                <w:lang w:val="vi-VN" w:eastAsia="vi-VN"/>
              </w:rPr>
              <w:t>o thôn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>g đường bộ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mà trẻ biết.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* Giáo dục: Giáo dục lợi ích của các phương tiện giao thông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bộ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. Nhắc nhở trẻ khi được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tham gia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trên các phương tiện giao thông phải ngồi ngay ngắn, không đùa nghịch, tuân thủ luật giao thông….</w:t>
            </w:r>
          </w:p>
          <w:p w:rsidR="00904D0C" w:rsidRPr="00E14558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b/>
                <w:sz w:val="26"/>
                <w:szCs w:val="26"/>
                <w:lang w:val="vi-VN" w:eastAsia="vi-VN"/>
              </w:rPr>
              <w:t xml:space="preserve">2. Hoạt động 2: </w:t>
            </w:r>
            <w:r w:rsidR="00C01DC4">
              <w:rPr>
                <w:rFonts w:eastAsia="Times New Roman" w:cs="Times New Roman"/>
                <w:b/>
                <w:iCs/>
                <w:sz w:val="26"/>
                <w:szCs w:val="26"/>
                <w:lang w:eastAsia="vi-VN"/>
              </w:rPr>
              <w:t>Bé tập</w:t>
            </w:r>
            <w:r w:rsidR="00E14558">
              <w:rPr>
                <w:rFonts w:eastAsia="Times New Roman" w:cs="Times New Roman"/>
                <w:b/>
                <w:iCs/>
                <w:sz w:val="26"/>
                <w:szCs w:val="26"/>
                <w:lang w:eastAsia="vi-VN"/>
              </w:rPr>
              <w:t xml:space="preserve"> làm họa sĩ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Cô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rất thích ô tô </w:t>
            </w:r>
            <w:r w:rsidR="00322914">
              <w:rPr>
                <w:rFonts w:eastAsia="Times New Roman" w:cs="Times New Roman"/>
                <w:sz w:val="26"/>
                <w:szCs w:val="26"/>
                <w:lang w:eastAsia="vi-VN"/>
              </w:rPr>
              <w:t>n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ên cô đã vẽ và tô màu chiếc ô tô</w:t>
            </w:r>
            <w:r w:rsidR="0032291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rất là đẹp các con có muốn quan sát cùng cô không? </w:t>
            </w:r>
          </w:p>
          <w:p w:rsidR="00C01DC4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b/>
                <w:iCs/>
                <w:sz w:val="26"/>
                <w:szCs w:val="26"/>
                <w:lang w:val="vi-VN" w:eastAsia="vi-VN"/>
              </w:rPr>
              <w:t xml:space="preserve">* Quan sát tranh </w:t>
            </w:r>
            <w:r w:rsidR="00322914">
              <w:rPr>
                <w:rFonts w:eastAsia="Times New Roman" w:cs="Times New Roman"/>
                <w:b/>
                <w:iCs/>
                <w:sz w:val="26"/>
                <w:szCs w:val="26"/>
                <w:lang w:eastAsia="vi-VN"/>
              </w:rPr>
              <w:t>ô tô</w:t>
            </w:r>
            <w:r w:rsidRPr="00E530A3">
              <w:rPr>
                <w:rFonts w:eastAsia="Times New Roman" w:cs="Times New Roman"/>
                <w:b/>
                <w:iCs/>
                <w:sz w:val="26"/>
                <w:szCs w:val="26"/>
                <w:lang w:val="vi-VN" w:eastAsia="vi-VN"/>
              </w:rPr>
              <w:t xml:space="preserve"> và đàm thoại:</w:t>
            </w:r>
          </w:p>
          <w:p w:rsidR="00C01DC4" w:rsidRPr="00C01DC4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  <w:lang w:eastAsia="vi-VN"/>
              </w:rPr>
              <w:t xml:space="preserve">- </w:t>
            </w:r>
            <w:r w:rsidR="00904D0C"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Cô giới thiệu tran</w:t>
            </w: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h, cho trẻ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gọi tên, nhận xét</w:t>
            </w: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về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đường nét, bố cục,</w:t>
            </w: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các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bộ phận</w:t>
            </w:r>
            <w:r w:rsidR="0032291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của </w:t>
            </w:r>
            <w:r w:rsidR="0032291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 tô </w:t>
            </w:r>
            <w:r w:rsidR="00904D0C"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được </w:t>
            </w:r>
            <w:r w:rsidR="0032291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vẽ và </w:t>
            </w: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>tô màu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  <w:p w:rsidR="00904D0C" w:rsidRPr="00C01DC4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+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Các con có nhận xét gì về bức tranh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ô tô</w:t>
            </w: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này?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+ </w:t>
            </w:r>
            <w:r w:rsidR="0032291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Ô tô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màu gì?</w:t>
            </w:r>
          </w:p>
          <w:p w:rsidR="00C01DC4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+ </w:t>
            </w:r>
            <w:r w:rsidR="00322914">
              <w:rPr>
                <w:rFonts w:eastAsia="Times New Roman" w:cs="Times New Roman"/>
                <w:sz w:val="26"/>
                <w:szCs w:val="26"/>
                <w:lang w:eastAsia="vi-VN"/>
              </w:rPr>
              <w:t>Ô tô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="00C01DC4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có những bộ phận nào? </w:t>
            </w:r>
          </w:p>
          <w:p w:rsidR="00904D0C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+ Đầu xe, thân xe, bánh xe có dạng hình gì? </w:t>
            </w: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>Màu gì?</w:t>
            </w:r>
          </w:p>
          <w:p w:rsidR="00C01DC4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+ Bố cục bức tranh của cô như thế nào</w:t>
            </w:r>
          </w:p>
          <w:p w:rsidR="00C01DC4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+ Ngoài bức tranh ô tô cô còn vẽ thêm những chi tiết nào đây?</w:t>
            </w:r>
          </w:p>
          <w:p w:rsidR="00BC0FD0" w:rsidRPr="00C01DC4" w:rsidRDefault="00BC0FD0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- Cô cho trẻ quan sát thêm 1 số bức tranh ô tô khác.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- Các con thấy bức tranh </w:t>
            </w:r>
            <w:r w:rsidR="00322914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 xml:space="preserve">vẽ và tô màu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này </w:t>
            </w:r>
            <w:r w:rsidR="00C01DC4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 xml:space="preserve">như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thế nào? </w:t>
            </w:r>
          </w:p>
          <w:p w:rsidR="00CD1135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Các con có biết cô đã </w:t>
            </w:r>
            <w:r w:rsidR="00CD1135">
              <w:rPr>
                <w:rFonts w:eastAsia="Times New Roman" w:cs="Times New Roman"/>
                <w:sz w:val="26"/>
                <w:szCs w:val="26"/>
                <w:lang w:eastAsia="vi-VN"/>
              </w:rPr>
              <w:t>vẽ và tô màu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như thế nào </w:t>
            </w:r>
            <w:r w:rsidR="00CD1135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để có được bức tranh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đẹp và nhiều màu sắc như thế này không?</w:t>
            </w:r>
          </w:p>
          <w:p w:rsidR="00CD1135" w:rsidRDefault="007C3D97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 Cô 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>ngồi ngay ngắn, lưng thẳng, đầu hơi cúi, tay phải cô cầm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 bằng 3 đầu ngón tay  ngón cái, ngón trỏ</w:t>
            </w:r>
            <w:r w:rsidR="00390DA9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ngón giữa.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Cô xác định vẽ vào phần giữa cuả tờ giấy để có bố cục bức tranh cân đối. Đầu tiên cô vẽ đầu xe</w:t>
            </w:r>
            <w:r w:rsidR="00CD1135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>bằng những nét thẳng ngang và nét thẳng đứng tạo thành hình dạng giống</w:t>
            </w:r>
            <w:r w:rsidR="00CD1135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hình chữ nhật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đứng, sau đó cô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lại tiếp tục dùng các nét thẳng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ngang và thẳng đứng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vẽ 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thành 1 hình có dạng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hình chữ nhật nằm ngang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thành cái thùng xe, cuối cùng là cô vẽ 1 nét cong tròn khép kín có dạng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hình tròn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tạo thành bánh xe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. 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>Cô còn vẽ 1 hình vu</w:t>
            </w:r>
            <w:r w:rsidR="00846FF7">
              <w:rPr>
                <w:rFonts w:eastAsia="Times New Roman" w:cs="Times New Roman"/>
                <w:sz w:val="26"/>
                <w:szCs w:val="26"/>
                <w:lang w:eastAsia="vi-VN"/>
              </w:rPr>
              <w:t>ông nhỏ để tạo thành cửa xe, trang trí những hình nhỏ khác nhau</w:t>
            </w:r>
            <w:r w:rsidR="00C01DC4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vào phần thân xe . 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Sau khi cô vẽ xong cô tô màu, cô thích xe có màu đỏ thì cô tô màu đỏ, bánh xe cô sẽ tô màu đen.</w:t>
            </w:r>
          </w:p>
          <w:p w:rsidR="00C01DC4" w:rsidRDefault="00C01DC4" w:rsidP="00C01DC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+ Các con có muốn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 xml:space="preserve">vẽ và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tô màu 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ô tô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 giống cô không? </w:t>
            </w:r>
          </w:p>
          <w:p w:rsidR="00C01DC4" w:rsidRPr="00C01DC4" w:rsidRDefault="00C01DC4" w:rsidP="00C01DC4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- Cô hỏi ý tưởng và cách thực hiện của trẻ: 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+ Cô hỏi trẻ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cách cầm bút, tư thế ngồi, cách di tô màu?...</w:t>
            </w:r>
          </w:p>
          <w:p w:rsidR="00C01DC4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+ Con sẽ </w:t>
            </w:r>
            <w:r w:rsidR="00E14558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 xml:space="preserve">vẽ </w:t>
            </w:r>
            <w:r w:rsidR="00C01DC4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ô tô bằng những nét nào?</w:t>
            </w:r>
          </w:p>
          <w:p w:rsidR="00904D0C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lastRenderedPageBreak/>
              <w:t>+ T</w:t>
            </w:r>
            <w:r w:rsidR="00904D0C"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ô màu bức tranh </w:t>
            </w:r>
            <w:r w:rsidR="00E14558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ô tô</w:t>
            </w:r>
            <w:r w:rsidR="00904D0C"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 như thế nào ?.... </w:t>
            </w:r>
          </w:p>
          <w:p w:rsidR="00C01DC4" w:rsidRPr="00C01DC4" w:rsidRDefault="00C01DC4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+ Muốn bức tranh thêm sinh động các con sẽ vẽ thêm những gì?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+ Muốn </w:t>
            </w:r>
            <w:r w:rsidR="00E14558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 xml:space="preserve">vẽ và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tô màu bức tranh đẹp các con ngồi như thế nào? Cầm bút như thế nào?  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 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=&gt; Muốn 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vẽ và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tô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màu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được bức tranh đẹp các con phải ngồi ngay ngắn lưng thẳng đầu hơi cúi và cầm bút bằng tay phải. Cầm bằng 3 đầu ngón tay: Ngón </w:t>
            </w:r>
            <w:r w:rsidR="00E14558">
              <w:rPr>
                <w:rFonts w:eastAsia="Times New Roman" w:cs="Times New Roman"/>
                <w:sz w:val="26"/>
                <w:szCs w:val="26"/>
                <w:lang w:val="vi-VN" w:eastAsia="vi-VN"/>
              </w:rPr>
              <w:t>cái, ngón trỏ và ngón giữa. Khi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tô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các con di ngang đều, tô nhẹ nhàng từ trái sang phải, từ trên xuống dưới, tô trùng khít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vào hình </w:t>
            </w:r>
            <w:r w:rsidR="00E14558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ô tô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 để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màu không chườm ra ngoài nhé. Cô tin rằng với những bàn tay khéo léo</w:t>
            </w:r>
            <w:r w:rsidR="00846FF7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 sự sáng tạo của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các con sẽ 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vẽ và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tô màu những chiếc 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>ô tô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rất đẹp.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color w:val="FF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 </w:t>
            </w:r>
            <w:r w:rsidRPr="00E530A3">
              <w:rPr>
                <w:rFonts w:eastAsia="Times New Roman" w:cs="Times New Roman"/>
                <w:b/>
                <w:i/>
                <w:color w:val="FF0000"/>
                <w:sz w:val="26"/>
                <w:szCs w:val="26"/>
                <w:lang w:val="vi-VN" w:eastAsia="vi-VN"/>
              </w:rPr>
              <w:t>* Trẻ thực hiện: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-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Cô cho trẻ tự lấy dồ dùng</w:t>
            </w:r>
            <w:r w:rsidRPr="00E530A3">
              <w:rPr>
                <w:rFonts w:eastAsia="Times New Roman" w:cs="Times New Roman"/>
                <w:b/>
                <w:i/>
                <w:sz w:val="26"/>
                <w:szCs w:val="26"/>
                <w:lang w:val="vi-VN" w:eastAsia="vi-VN"/>
              </w:rPr>
              <w:t xml:space="preserve">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và về nhóm thực hiện 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Cô đi đến từng bàn động viên khyến khích trẻ 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vẽ và </w:t>
            </w: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tô màu.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Cô chú ý sửa sai cách ngồi, cách cầm bút cho trẻ.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 xml:space="preserve"> </w:t>
            </w:r>
          </w:p>
          <w:p w:rsidR="00904D0C" w:rsidRPr="00E530A3" w:rsidRDefault="00904D0C" w:rsidP="00904D0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51823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FF0000"/>
                <w:szCs w:val="28"/>
                <w:lang w:val="vi-VN" w:eastAsia="vi-VN"/>
              </w:rPr>
              <w:t xml:space="preserve">-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Cô giúp đỡ những trẻ còn lúng túng. Gợi ý cho trẻ sáng tạo</w:t>
            </w:r>
            <w:r w:rsidRPr="00E530A3">
              <w:rPr>
                <w:rFonts w:eastAsia="Times New Roman" w:cs="Times New Roman"/>
                <w:color w:val="051823"/>
                <w:sz w:val="26"/>
                <w:szCs w:val="26"/>
                <w:lang w:val="vi-VN" w:eastAsia="vi-VN"/>
              </w:rPr>
              <w:t>.</w:t>
            </w:r>
          </w:p>
          <w:p w:rsidR="00904D0C" w:rsidRPr="00E14558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 ( Trong khi trẻ thực hi</w:t>
            </w:r>
            <w:r w:rsidR="00E14558">
              <w:rPr>
                <w:rFonts w:eastAsia="Times New Roman" w:cs="Times New Roman"/>
                <w:sz w:val="26"/>
                <w:szCs w:val="26"/>
                <w:lang w:val="vi-VN" w:eastAsia="vi-VN"/>
              </w:rPr>
              <w:t>ện cô mở bài: “</w:t>
            </w:r>
            <w:r w:rsidR="00E14558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Em tập lái ô tô”)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b/>
                <w:i/>
                <w:sz w:val="26"/>
                <w:szCs w:val="26"/>
                <w:lang w:val="vi-VN" w:eastAsia="vi-VN"/>
              </w:rPr>
              <w:t>- NXSP:</w:t>
            </w:r>
            <w:r w:rsidRPr="00E530A3">
              <w:rPr>
                <w:rFonts w:eastAsia="Times New Roman" w:cs="Times New Roman"/>
                <w:i/>
                <w:sz w:val="26"/>
                <w:szCs w:val="26"/>
                <w:lang w:val="vi-VN" w:eastAsia="vi-VN"/>
              </w:rPr>
              <w:t xml:space="preserve">  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+ Cho trẻ mang sản phẩm lên trưng bầy.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+ Trẻ quan sát nhận xét bài của bạn. 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+ Trẻ có sản phẩm đẹp nêu cách thực hiện. </w:t>
            </w:r>
          </w:p>
          <w:p w:rsidR="00904D0C" w:rsidRPr="00846FF7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- Nhận xét chung: Khen trẻ có sản phẩm đẹp, sáng tạo. Động viên khuyến khích trẻ chưa hoàn thành hay </w:t>
            </w:r>
            <w:r w:rsidR="00E14558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vẽ và </w:t>
            </w:r>
            <w:r w:rsidRPr="00E530A3"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  <w:t>tô màu chưa đẹp cần cố gắng.</w:t>
            </w:r>
            <w:r w:rsidR="00846FF7"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  </w:t>
            </w:r>
          </w:p>
          <w:p w:rsidR="00904D0C" w:rsidRPr="00E530A3" w:rsidRDefault="00904D0C" w:rsidP="00904D0C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t>* Kết thúc:</w:t>
            </w:r>
          </w:p>
          <w:p w:rsidR="00A11B6F" w:rsidRPr="00A11B6F" w:rsidRDefault="00904D0C" w:rsidP="00A11B6F">
            <w:pPr>
              <w:tabs>
                <w:tab w:val="center" w:pos="4320"/>
                <w:tab w:val="right" w:pos="8640"/>
              </w:tabs>
              <w:spacing w:after="0"/>
              <w:rPr>
                <w:rFonts w:eastAsia="Calibri" w:cs="Times New Roman"/>
                <w:sz w:val="26"/>
                <w:szCs w:val="28"/>
              </w:rPr>
            </w:pP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-</w:t>
            </w:r>
            <w:r w:rsidRPr="00E530A3"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t xml:space="preserve">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Cô cùng trẻ hát và vận động nhẹ nhàng theo</w:t>
            </w:r>
            <w:r w:rsidRPr="00E530A3">
              <w:rPr>
                <w:rFonts w:eastAsia="Times New Roman" w:cs="Times New Roman"/>
                <w:b/>
                <w:color w:val="FF0000"/>
                <w:sz w:val="26"/>
                <w:szCs w:val="26"/>
                <w:lang w:val="vi-VN" w:eastAsia="vi-VN"/>
              </w:rPr>
              <w:t xml:space="preserve"> </w:t>
            </w:r>
            <w:r w:rsidRPr="00E530A3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hát  bài: “</w:t>
            </w:r>
            <w:r w:rsidR="00E14558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Em tập lái ô tô</w:t>
            </w:r>
            <w:r w:rsidR="00E14558">
              <w:rPr>
                <w:rFonts w:eastAsia="Times New Roman" w:cs="Times New Roman"/>
                <w:color w:val="FF0000"/>
                <w:sz w:val="26"/>
                <w:szCs w:val="26"/>
                <w:lang w:val="vi-VN" w:eastAsia="vi-VN"/>
              </w:rPr>
              <w:t>”</w:t>
            </w:r>
            <w:r w:rsidR="00E14558">
              <w:rPr>
                <w:rFonts w:eastAsia="Times New Roman" w:cs="Times New Roman"/>
                <w:color w:val="FF0000"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6F" w:rsidRPr="00A11B6F" w:rsidRDefault="00A11B6F" w:rsidP="00A11B6F">
            <w:pPr>
              <w:tabs>
                <w:tab w:val="center" w:pos="4320"/>
                <w:tab w:val="right" w:pos="8640"/>
              </w:tabs>
              <w:spacing w:after="0"/>
              <w:rPr>
                <w:rFonts w:eastAsia="Calibri" w:cs="Times New Roman"/>
                <w:sz w:val="26"/>
                <w:szCs w:val="28"/>
              </w:rPr>
            </w:pPr>
          </w:p>
          <w:p w:rsidR="00E14558" w:rsidRDefault="00E14558" w:rsidP="00E1455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quan sát.</w:t>
            </w:r>
          </w:p>
          <w:p w:rsidR="00E14558" w:rsidRPr="00E530A3" w:rsidRDefault="00E14558" w:rsidP="00E1455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thực hiện</w:t>
            </w:r>
          </w:p>
          <w:p w:rsidR="00E14558" w:rsidRPr="00E530A3" w:rsidRDefault="00E14558" w:rsidP="00E1455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Trẻ trả lời  </w:t>
            </w:r>
          </w:p>
          <w:p w:rsidR="00E14558" w:rsidRPr="00E530A3" w:rsidRDefault="00E14558" w:rsidP="00E1455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Trẻ trả lời  </w:t>
            </w:r>
          </w:p>
          <w:p w:rsidR="00E14558" w:rsidRPr="00E530A3" w:rsidRDefault="00E14558" w:rsidP="00E1455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thực hiện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lắng nghe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390DA9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 Trẻ lắng nghe  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390DA9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Trẻ </w:t>
            </w:r>
            <w:r w:rsidR="00390DA9">
              <w:rPr>
                <w:rFonts w:eastAsia="Times New Roman" w:cs="Times New Roman"/>
                <w:sz w:val="26"/>
                <w:szCs w:val="26"/>
                <w:lang w:eastAsia="vi-VN"/>
              </w:rPr>
              <w:t>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390DA9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Trẻ </w:t>
            </w:r>
            <w:r w:rsidR="00390DA9">
              <w:rPr>
                <w:rFonts w:eastAsia="Times New Roman" w:cs="Times New Roman"/>
                <w:sz w:val="26"/>
                <w:szCs w:val="26"/>
                <w:lang w:eastAsia="vi-VN"/>
              </w:rPr>
              <w:t>trả lời</w:t>
            </w:r>
          </w:p>
          <w:p w:rsidR="00390DA9" w:rsidRDefault="00390DA9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Default="00390DA9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E14558" w:rsidRPr="00390DA9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Trẻ </w:t>
            </w:r>
            <w:r w:rsidR="00390DA9">
              <w:rPr>
                <w:rFonts w:eastAsia="Times New Roman" w:cs="Times New Roman"/>
                <w:sz w:val="26"/>
                <w:szCs w:val="26"/>
                <w:lang w:eastAsia="vi-VN"/>
              </w:rPr>
              <w:t>trả lời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-  Trẻ lắng nghe  </w:t>
            </w: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E14558" w:rsidRPr="00E530A3" w:rsidRDefault="00E14558" w:rsidP="00E145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  <w:p w:rsidR="00390DA9" w:rsidRDefault="00390DA9" w:rsidP="00E14558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Default="00390DA9" w:rsidP="00E14558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Default="00390DA9" w:rsidP="00E14558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Default="00390DA9" w:rsidP="00E14558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91135E" w:rsidRDefault="00E14558" w:rsidP="00E14558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lastRenderedPageBreak/>
              <w:t>- Trẻ thực hiện</w:t>
            </w:r>
          </w:p>
          <w:p w:rsidR="00390DA9" w:rsidRDefault="00390DA9" w:rsidP="00E14558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Default="00390DA9" w:rsidP="00E14558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Default="00390DA9" w:rsidP="00390DA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Default="00390DA9" w:rsidP="00390DA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</w:p>
          <w:p w:rsidR="00390DA9" w:rsidRPr="00E530A3" w:rsidRDefault="00390DA9" w:rsidP="00390DA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thực hiện</w:t>
            </w:r>
          </w:p>
          <w:p w:rsidR="00390DA9" w:rsidRPr="00E530A3" w:rsidRDefault="00390DA9" w:rsidP="00390DA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thực hiện</w:t>
            </w:r>
          </w:p>
          <w:p w:rsidR="00390DA9" w:rsidRPr="00E530A3" w:rsidRDefault="00390DA9" w:rsidP="00390DA9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E530A3">
              <w:rPr>
                <w:rFonts w:eastAsia="Times New Roman" w:cs="Times New Roman"/>
                <w:sz w:val="26"/>
                <w:szCs w:val="26"/>
                <w:lang w:val="vi-VN" w:eastAsia="vi-VN"/>
              </w:rPr>
              <w:t>- Trẻ thực hiện</w:t>
            </w:r>
          </w:p>
          <w:p w:rsidR="00390DA9" w:rsidRDefault="00390DA9" w:rsidP="00E14558">
            <w:pPr>
              <w:rPr>
                <w:rFonts w:eastAsia="Calibri" w:cs="Times New Roman"/>
                <w:sz w:val="26"/>
                <w:szCs w:val="28"/>
              </w:rPr>
            </w:pPr>
            <w:r>
              <w:rPr>
                <w:rFonts w:eastAsia="Calibri" w:cs="Times New Roman"/>
                <w:sz w:val="26"/>
                <w:szCs w:val="28"/>
              </w:rPr>
              <w:t>- Trẻ lắng nghe</w:t>
            </w:r>
          </w:p>
          <w:p w:rsidR="00390DA9" w:rsidRDefault="00390DA9" w:rsidP="00390DA9">
            <w:pPr>
              <w:rPr>
                <w:rFonts w:eastAsia="Calibri" w:cs="Times New Roman"/>
                <w:sz w:val="26"/>
                <w:szCs w:val="28"/>
              </w:rPr>
            </w:pPr>
          </w:p>
          <w:p w:rsidR="00390DA9" w:rsidRPr="00390DA9" w:rsidRDefault="00390DA9" w:rsidP="00390DA9">
            <w:pPr>
              <w:rPr>
                <w:rFonts w:eastAsia="Calibri" w:cs="Times New Roman"/>
                <w:sz w:val="26"/>
                <w:szCs w:val="28"/>
              </w:rPr>
            </w:pPr>
            <w:r>
              <w:rPr>
                <w:rFonts w:eastAsia="Calibri" w:cs="Times New Roman"/>
                <w:sz w:val="26"/>
                <w:szCs w:val="28"/>
              </w:rPr>
              <w:t>-Trẻ thực hiện</w:t>
            </w:r>
          </w:p>
        </w:tc>
      </w:tr>
    </w:tbl>
    <w:p w:rsidR="00A11B6F" w:rsidRPr="00A11B6F" w:rsidRDefault="00A11B6F" w:rsidP="00A11B6F">
      <w:pPr>
        <w:spacing w:after="0"/>
        <w:rPr>
          <w:rFonts w:eastAsia="Calibri" w:cs="Times New Roman"/>
          <w:sz w:val="26"/>
          <w:szCs w:val="28"/>
        </w:rPr>
      </w:pPr>
    </w:p>
    <w:p w:rsidR="00A11B6F" w:rsidRPr="00A11B6F" w:rsidRDefault="00A11B6F" w:rsidP="00A11B6F">
      <w:pPr>
        <w:spacing w:after="0"/>
        <w:rPr>
          <w:rFonts w:eastAsia="Calibri" w:cs="Times New Roman"/>
          <w:szCs w:val="28"/>
        </w:rPr>
      </w:pPr>
    </w:p>
    <w:p w:rsidR="00A11B6F" w:rsidRPr="00A11B6F" w:rsidRDefault="00A11B6F" w:rsidP="00A11B6F">
      <w:pPr>
        <w:spacing w:after="0"/>
        <w:rPr>
          <w:rFonts w:eastAsia="Calibri" w:cs="Times New Roman"/>
          <w:sz w:val="22"/>
        </w:rPr>
      </w:pPr>
      <w:r w:rsidRPr="00A11B6F">
        <w:rPr>
          <w:rFonts w:eastAsia="Calibri" w:cs="Times New Roman"/>
          <w:sz w:val="22"/>
        </w:rPr>
        <w:t xml:space="preserve"> </w:t>
      </w:r>
    </w:p>
    <w:p w:rsidR="00287E39" w:rsidRDefault="00287E39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Default="00E530A3"/>
    <w:p w:rsidR="00E530A3" w:rsidRPr="00E530A3" w:rsidRDefault="00E530A3" w:rsidP="00E530A3">
      <w:pPr>
        <w:spacing w:after="0" w:line="240" w:lineRule="auto"/>
        <w:rPr>
          <w:rFonts w:eastAsia="Times New Roman" w:cs="Times New Roman"/>
          <w:szCs w:val="28"/>
        </w:rPr>
      </w:pPr>
    </w:p>
    <w:p w:rsidR="00E530A3" w:rsidRDefault="00E530A3"/>
    <w:sectPr w:rsidR="00E530A3" w:rsidSect="00BA1EE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F"/>
    <w:rsid w:val="001421ED"/>
    <w:rsid w:val="00213B7D"/>
    <w:rsid w:val="00287E39"/>
    <w:rsid w:val="002C7D20"/>
    <w:rsid w:val="00322914"/>
    <w:rsid w:val="00390DA9"/>
    <w:rsid w:val="003B4B97"/>
    <w:rsid w:val="00515079"/>
    <w:rsid w:val="006B463F"/>
    <w:rsid w:val="00712E5A"/>
    <w:rsid w:val="00720140"/>
    <w:rsid w:val="00774B6D"/>
    <w:rsid w:val="007C3D97"/>
    <w:rsid w:val="00846FF7"/>
    <w:rsid w:val="008B73EF"/>
    <w:rsid w:val="00904D0C"/>
    <w:rsid w:val="0091135E"/>
    <w:rsid w:val="00A11B6F"/>
    <w:rsid w:val="00BA1EE7"/>
    <w:rsid w:val="00BC0FD0"/>
    <w:rsid w:val="00C01DC4"/>
    <w:rsid w:val="00CD1135"/>
    <w:rsid w:val="00E14558"/>
    <w:rsid w:val="00E530A3"/>
    <w:rsid w:val="00ED7FB6"/>
    <w:rsid w:val="00F6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2021-03-06T06:33:00Z</dcterms:created>
  <dcterms:modified xsi:type="dcterms:W3CDTF">2021-03-09T13:42:00Z</dcterms:modified>
</cp:coreProperties>
</file>